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color w:val="auto"/>
          <w:sz w:val="20"/>
        </w:rPr>
      </w:pPr>
    </w:p>
    <w:p>
      <w:pPr>
        <w:spacing w:after="0"/>
        <w:rPr>
          <w:rFonts w:ascii="Times New Roman"/>
          <w:color w:val="auto"/>
          <w:sz w:val="20"/>
        </w:rPr>
        <w:sectPr>
          <w:type w:val="continuous"/>
          <w:pgSz w:w="11910" w:h="16840"/>
          <w:pgMar w:top="1580" w:right="1120" w:bottom="280" w:left="1180" w:header="720" w:footer="720" w:gutter="0"/>
        </w:sectPr>
      </w:pPr>
    </w:p>
    <w:p>
      <w:pPr>
        <w:pStyle w:val="2"/>
        <w:rPr>
          <w:rFonts w:ascii="黑体"/>
          <w:color w:val="auto"/>
          <w:sz w:val="56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附件6：</w:t>
      </w:r>
      <w:r>
        <w:rPr>
          <w:color w:val="auto"/>
        </w:rPr>
        <w:br w:type="column"/>
      </w:r>
      <w:bookmarkStart w:id="0" w:name="_GoBack"/>
      <w:bookmarkEnd w:id="0"/>
    </w:p>
    <w:p>
      <w:pPr>
        <w:spacing w:before="0"/>
        <w:ind w:left="220" w:leftChars="0" w:right="0" w:firstLine="0" w:firstLineChars="0"/>
        <w:jc w:val="left"/>
        <w:rPr>
          <w:rFonts w:hint="eastAsia" w:ascii="Arial Unicode MS" w:eastAsia="Arial Unicode MS"/>
          <w:color w:val="auto"/>
          <w:sz w:val="44"/>
        </w:rPr>
      </w:pPr>
      <w:r>
        <w:rPr>
          <w:rFonts w:hint="eastAsia" w:ascii="Arial Unicode MS" w:eastAsia="Arial Unicode MS"/>
          <w:color w:val="auto"/>
          <w:sz w:val="44"/>
          <w:lang w:val="en-US" w:eastAsia="zh-CN"/>
        </w:rPr>
        <w:t>科研</w:t>
      </w:r>
      <w:r>
        <w:rPr>
          <w:rFonts w:hint="eastAsia" w:ascii="Arial Unicode MS" w:eastAsia="Arial Unicode MS"/>
          <w:color w:val="auto"/>
          <w:sz w:val="44"/>
        </w:rPr>
        <w:t>业绩证明材料复印件清单</w:t>
      </w:r>
    </w:p>
    <w:p>
      <w:pPr>
        <w:spacing w:after="0"/>
        <w:jc w:val="left"/>
        <w:rPr>
          <w:rFonts w:hint="eastAsia" w:ascii="Arial Unicode MS" w:eastAsia="Arial Unicode MS"/>
          <w:color w:val="auto"/>
          <w:sz w:val="44"/>
        </w:rPr>
        <w:sectPr>
          <w:type w:val="continuous"/>
          <w:pgSz w:w="11910" w:h="16840"/>
          <w:pgMar w:top="1580" w:right="1120" w:bottom="280" w:left="1180" w:header="720" w:footer="720" w:gutter="0"/>
          <w:cols w:equalWidth="0" w:num="2">
            <w:col w:w="1351" w:space="517"/>
            <w:col w:w="7742"/>
          </w:cols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561"/>
        <w:gridCol w:w="895"/>
        <w:gridCol w:w="1014"/>
        <w:gridCol w:w="1309"/>
        <w:gridCol w:w="786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84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3561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03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取得业绩名称</w:t>
            </w:r>
          </w:p>
        </w:tc>
        <w:tc>
          <w:tcPr>
            <w:tcW w:w="895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9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等级</w:t>
            </w:r>
          </w:p>
        </w:tc>
        <w:tc>
          <w:tcPr>
            <w:tcW w:w="1014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2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排名</w:t>
            </w:r>
          </w:p>
        </w:tc>
        <w:tc>
          <w:tcPr>
            <w:tcW w:w="1309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5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取得年份</w:t>
            </w:r>
          </w:p>
        </w:tc>
        <w:tc>
          <w:tcPr>
            <w:tcW w:w="786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14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页码</w:t>
            </w:r>
          </w:p>
        </w:tc>
        <w:tc>
          <w:tcPr>
            <w:tcW w:w="942" w:type="dxa"/>
          </w:tcPr>
          <w:p>
            <w:pPr>
              <w:pStyle w:val="7"/>
              <w:spacing w:before="16"/>
              <w:rPr>
                <w:rFonts w:ascii="Arial Unicode MS"/>
                <w:color w:val="auto"/>
                <w:sz w:val="14"/>
              </w:rPr>
            </w:pPr>
          </w:p>
          <w:p>
            <w:pPr>
              <w:pStyle w:val="7"/>
              <w:spacing w:before="1"/>
              <w:ind w:left="2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8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3561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895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309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786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color w:val="auto"/>
                <w:sz w:val="26"/>
              </w:rPr>
            </w:pPr>
          </w:p>
        </w:tc>
      </w:tr>
    </w:tbl>
    <w:p>
      <w:pPr>
        <w:pStyle w:val="2"/>
        <w:spacing w:line="280" w:lineRule="exact"/>
        <w:ind w:left="464"/>
        <w:rPr>
          <w:color w:val="auto"/>
        </w:rPr>
      </w:pPr>
      <w:r>
        <w:rPr>
          <w:color w:val="auto"/>
        </w:rPr>
        <w:t>注：表格内填报科研项目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科研成果</w:t>
      </w:r>
      <w:r>
        <w:rPr>
          <w:color w:val="auto"/>
        </w:rPr>
        <w:t>获奖证书等内容；表格可根据需要增删行数，其中“等级”和“排名”栏，请据实填写，如无，可置空。</w:t>
      </w:r>
    </w:p>
    <w:p>
      <w:pPr>
        <w:pStyle w:val="2"/>
        <w:spacing w:before="7"/>
        <w:rPr>
          <w:color w:val="auto"/>
        </w:rPr>
      </w:pPr>
    </w:p>
    <w:p>
      <w:pPr>
        <w:pStyle w:val="2"/>
        <w:tabs>
          <w:tab w:val="left" w:pos="5585"/>
        </w:tabs>
        <w:ind w:left="220" w:leftChars="100" w:firstLine="0" w:firstLineChars="0"/>
        <w:rPr>
          <w:color w:val="auto"/>
        </w:rPr>
      </w:pPr>
      <w:r>
        <w:rPr>
          <w:color w:val="auto"/>
          <w:spacing w:val="9"/>
        </w:rPr>
        <w:t>审核结果</w:t>
      </w:r>
      <w:r>
        <w:rPr>
          <w:color w:val="auto"/>
        </w:rPr>
        <w:t>：</w:t>
      </w:r>
      <w:r>
        <w:rPr>
          <w:rFonts w:hint="eastAsia"/>
          <w:color w:val="auto"/>
          <w:lang w:val="en-US" w:eastAsia="zh-CN"/>
        </w:rPr>
        <w:t>复印件与原件一致</w:t>
      </w:r>
      <w:r>
        <w:rPr>
          <w:color w:val="auto"/>
        </w:rPr>
        <w:tab/>
      </w:r>
      <w:r>
        <w:rPr>
          <w:color w:val="auto"/>
          <w:spacing w:val="9"/>
        </w:rPr>
        <w:t>审核部门（</w:t>
      </w:r>
      <w:r>
        <w:rPr>
          <w:color w:val="auto"/>
          <w:spacing w:val="12"/>
        </w:rPr>
        <w:t>盖</w:t>
      </w:r>
      <w:r>
        <w:rPr>
          <w:color w:val="auto"/>
          <w:spacing w:val="7"/>
        </w:rPr>
        <w:t>章</w:t>
      </w:r>
      <w:r>
        <w:rPr>
          <w:color w:val="auto"/>
          <w:spacing w:val="-116"/>
        </w:rPr>
        <w:t>）</w:t>
      </w:r>
      <w:r>
        <w:rPr>
          <w:color w:val="auto"/>
        </w:rPr>
        <w:t>：</w:t>
      </w:r>
    </w:p>
    <w:p>
      <w:pPr>
        <w:pStyle w:val="2"/>
        <w:ind w:left="220" w:leftChars="100" w:firstLine="0" w:firstLineChars="0"/>
        <w:rPr>
          <w:color w:val="auto"/>
          <w:sz w:val="20"/>
        </w:rPr>
      </w:pPr>
      <w:r>
        <w:rPr>
          <w:color w:val="auto"/>
          <w:spacing w:val="9"/>
        </w:rPr>
        <w:t>审核人</w:t>
      </w:r>
      <w:r>
        <w:rPr>
          <w:color w:val="auto"/>
        </w:rPr>
        <w:t>：</w:t>
      </w:r>
      <w:r>
        <w:rPr>
          <w:color w:val="auto"/>
        </w:rPr>
        <w:tab/>
      </w:r>
    </w:p>
    <w:p>
      <w:pPr>
        <w:pStyle w:val="2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pStyle w:val="2"/>
        <w:spacing w:before="2"/>
        <w:rPr>
          <w:color w:val="auto"/>
          <w:sz w:val="17"/>
        </w:rPr>
      </w:pPr>
    </w:p>
    <w:p>
      <w:pPr>
        <w:spacing w:before="62"/>
        <w:ind w:left="464" w:right="0" w:firstLine="0"/>
        <w:jc w:val="left"/>
        <w:rPr>
          <w:rFonts w:ascii="仿宋_GB2312" w:hAnsi="仿宋_GB2312"/>
          <w:color w:val="auto"/>
          <w:sz w:val="28"/>
        </w:rPr>
      </w:pPr>
    </w:p>
    <w:sectPr>
      <w:type w:val="continuous"/>
      <w:pgSz w:w="11910" w:h="16840"/>
      <w:pgMar w:top="1580" w:right="1120" w:bottom="280" w:left="1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光标题黑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C4B7C"/>
    <w:rsid w:val="31B63BB8"/>
    <w:rsid w:val="76AE2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2020-11-30T01:44:00Z</dcterms:created>
  <dc:creator>文印员</dc:creator>
  <cp:lastModifiedBy>dora37@qq.com</cp:lastModifiedBy>
  <cp:lastPrinted>2020-11-30T02:22:00Z</cp:lastPrinted>
  <dcterms:modified xsi:type="dcterms:W3CDTF">2020-12-01T07:54:35Z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2052-11.1.0.10132</vt:lpwstr>
  </property>
</Properties>
</file>