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F" w:rsidRPr="000874A2" w:rsidRDefault="000874A2" w:rsidP="000874A2">
      <w:pPr>
        <w:adjustRightInd w:val="0"/>
        <w:snapToGrid w:val="0"/>
        <w:spacing w:line="560" w:lineRule="exact"/>
        <w:rPr>
          <w:rFonts w:ascii="仿宋_GB2312" w:eastAsia="仿宋_GB2312" w:hint="eastAsia"/>
          <w:sz w:val="28"/>
          <w:szCs w:val="28"/>
        </w:rPr>
      </w:pPr>
      <w:r w:rsidRPr="000874A2">
        <w:rPr>
          <w:rFonts w:ascii="仿宋_GB2312" w:eastAsia="仿宋_GB2312" w:hint="eastAsia"/>
          <w:sz w:val="28"/>
          <w:szCs w:val="28"/>
        </w:rPr>
        <w:t>附件：</w:t>
      </w:r>
    </w:p>
    <w:p w:rsidR="00E543A6" w:rsidRPr="00BA285A" w:rsidRDefault="00E543A6" w:rsidP="000874A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 w:rsidRPr="00BA285A">
        <w:rPr>
          <w:rFonts w:ascii="方正小标宋简体" w:eastAsia="方正小标宋简体" w:hint="eastAsia"/>
          <w:sz w:val="36"/>
          <w:szCs w:val="44"/>
        </w:rPr>
        <w:t>焦作</w:t>
      </w:r>
      <w:proofErr w:type="gramStart"/>
      <w:r w:rsidRPr="00BA285A">
        <w:rPr>
          <w:rFonts w:ascii="方正小标宋简体" w:eastAsia="方正小标宋简体" w:hint="eastAsia"/>
          <w:sz w:val="36"/>
          <w:szCs w:val="44"/>
        </w:rPr>
        <w:t>市网络</w:t>
      </w:r>
      <w:proofErr w:type="gramEnd"/>
      <w:r w:rsidRPr="00BA285A">
        <w:rPr>
          <w:rFonts w:ascii="方正小标宋简体" w:eastAsia="方正小标宋简体" w:hint="eastAsia"/>
          <w:sz w:val="36"/>
          <w:szCs w:val="44"/>
        </w:rPr>
        <w:t>义务监督员申请表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828"/>
        <w:gridCol w:w="709"/>
        <w:gridCol w:w="755"/>
        <w:gridCol w:w="1371"/>
        <w:gridCol w:w="2336"/>
      </w:tblGrid>
      <w:tr w:rsidR="003E5005" w:rsidTr="003E5005">
        <w:trPr>
          <w:jc w:val="center"/>
        </w:trPr>
        <w:tc>
          <w:tcPr>
            <w:tcW w:w="1682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71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（插入电子版）</w:t>
            </w:r>
          </w:p>
        </w:tc>
      </w:tr>
      <w:tr w:rsidR="003E5005" w:rsidTr="003E5005">
        <w:trPr>
          <w:jc w:val="center"/>
        </w:trPr>
        <w:tc>
          <w:tcPr>
            <w:tcW w:w="1682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28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71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6" w:type="dxa"/>
            <w:vMerge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5005" w:rsidTr="001E2841">
        <w:trPr>
          <w:trHeight w:val="490"/>
          <w:jc w:val="center"/>
        </w:trPr>
        <w:tc>
          <w:tcPr>
            <w:tcW w:w="1682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28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371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1CF9" w:rsidTr="003E5005">
        <w:trPr>
          <w:jc w:val="center"/>
        </w:trPr>
        <w:tc>
          <w:tcPr>
            <w:tcW w:w="1682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663" w:type="dxa"/>
            <w:gridSpan w:val="4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285A" w:rsidTr="003E5005">
        <w:trPr>
          <w:jc w:val="center"/>
        </w:trPr>
        <w:tc>
          <w:tcPr>
            <w:tcW w:w="1682" w:type="dxa"/>
            <w:vMerge w:val="restart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37" w:type="dxa"/>
            <w:gridSpan w:val="2"/>
            <w:vAlign w:val="center"/>
          </w:tcPr>
          <w:p w:rsidR="00C91CF9" w:rsidRPr="00BA285A" w:rsidRDefault="00C91CF9" w:rsidP="00C91CF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  <w:tc>
          <w:tcPr>
            <w:tcW w:w="2126" w:type="dxa"/>
            <w:gridSpan w:val="2"/>
            <w:vAlign w:val="center"/>
          </w:tcPr>
          <w:p w:rsidR="00C91CF9" w:rsidRPr="00BA285A" w:rsidRDefault="00C91CF9" w:rsidP="00C91CF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微信：</w:t>
            </w:r>
          </w:p>
        </w:tc>
        <w:tc>
          <w:tcPr>
            <w:tcW w:w="2336" w:type="dxa"/>
            <w:vMerge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285A" w:rsidTr="003E5005">
        <w:trPr>
          <w:jc w:val="center"/>
        </w:trPr>
        <w:tc>
          <w:tcPr>
            <w:tcW w:w="1682" w:type="dxa"/>
            <w:vMerge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C91CF9" w:rsidRPr="00BA285A" w:rsidRDefault="00C91CF9" w:rsidP="00C91CF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邮箱：</w:t>
            </w:r>
          </w:p>
        </w:tc>
        <w:tc>
          <w:tcPr>
            <w:tcW w:w="2126" w:type="dxa"/>
            <w:gridSpan w:val="2"/>
            <w:vAlign w:val="center"/>
          </w:tcPr>
          <w:p w:rsidR="00C91CF9" w:rsidRPr="00BA285A" w:rsidRDefault="00C91CF9" w:rsidP="00C91CF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QQ号：</w:t>
            </w:r>
          </w:p>
        </w:tc>
        <w:tc>
          <w:tcPr>
            <w:tcW w:w="2336" w:type="dxa"/>
            <w:vMerge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1CF9" w:rsidTr="003E5005">
        <w:trPr>
          <w:trHeight w:val="2497"/>
          <w:jc w:val="center"/>
        </w:trPr>
        <w:tc>
          <w:tcPr>
            <w:tcW w:w="1682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经常浏览的网站</w:t>
            </w:r>
          </w:p>
        </w:tc>
        <w:tc>
          <w:tcPr>
            <w:tcW w:w="6999" w:type="dxa"/>
            <w:gridSpan w:val="5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1CF9" w:rsidTr="005E7CBF">
        <w:trPr>
          <w:trHeight w:val="3184"/>
          <w:jc w:val="center"/>
        </w:trPr>
        <w:tc>
          <w:tcPr>
            <w:tcW w:w="1682" w:type="dxa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对网络义务监督员工作的认识</w:t>
            </w:r>
          </w:p>
        </w:tc>
        <w:tc>
          <w:tcPr>
            <w:tcW w:w="6999" w:type="dxa"/>
            <w:gridSpan w:val="5"/>
            <w:vAlign w:val="center"/>
          </w:tcPr>
          <w:p w:rsidR="00C91CF9" w:rsidRPr="00BA285A" w:rsidRDefault="00C91CF9" w:rsidP="00C91CF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1CF9" w:rsidTr="005E7CBF">
        <w:trPr>
          <w:trHeight w:val="1833"/>
          <w:jc w:val="center"/>
        </w:trPr>
        <w:tc>
          <w:tcPr>
            <w:tcW w:w="1682" w:type="dxa"/>
            <w:vAlign w:val="center"/>
          </w:tcPr>
          <w:p w:rsidR="00BA285A" w:rsidRDefault="00C91CF9" w:rsidP="00C91CF9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C91CF9" w:rsidRPr="00BA285A" w:rsidRDefault="00C91CF9" w:rsidP="00C91CF9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85A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99" w:type="dxa"/>
            <w:gridSpan w:val="5"/>
            <w:vAlign w:val="center"/>
          </w:tcPr>
          <w:p w:rsidR="00C91CF9" w:rsidRPr="00BA285A" w:rsidRDefault="00C91CF9" w:rsidP="00C91CF9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91CF9" w:rsidRPr="00E543A6" w:rsidRDefault="00C91CF9" w:rsidP="00C91CF9">
      <w:pPr>
        <w:spacing w:line="20" w:lineRule="exact"/>
        <w:rPr>
          <w:rFonts w:ascii="方正小标宋简体" w:eastAsia="方正小标宋简体"/>
          <w:sz w:val="44"/>
          <w:szCs w:val="44"/>
        </w:rPr>
      </w:pPr>
    </w:p>
    <w:sectPr w:rsidR="00C91CF9" w:rsidRPr="00E543A6" w:rsidSect="00446519"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60" w:rsidRDefault="00402360" w:rsidP="00E543A6">
      <w:r>
        <w:separator/>
      </w:r>
    </w:p>
  </w:endnote>
  <w:endnote w:type="continuationSeparator" w:id="0">
    <w:p w:rsidR="00402360" w:rsidRDefault="00402360" w:rsidP="00E5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60" w:rsidRDefault="00402360" w:rsidP="00E543A6">
      <w:r>
        <w:separator/>
      </w:r>
    </w:p>
  </w:footnote>
  <w:footnote w:type="continuationSeparator" w:id="0">
    <w:p w:rsidR="00402360" w:rsidRDefault="00402360" w:rsidP="00E5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0A"/>
    <w:rsid w:val="000874A2"/>
    <w:rsid w:val="001E2841"/>
    <w:rsid w:val="003E5005"/>
    <w:rsid w:val="00402360"/>
    <w:rsid w:val="00446519"/>
    <w:rsid w:val="004C6314"/>
    <w:rsid w:val="005E7CBF"/>
    <w:rsid w:val="00755613"/>
    <w:rsid w:val="00A04B1D"/>
    <w:rsid w:val="00B60E0A"/>
    <w:rsid w:val="00BA285A"/>
    <w:rsid w:val="00C91CF9"/>
    <w:rsid w:val="00E50651"/>
    <w:rsid w:val="00E543A6"/>
    <w:rsid w:val="00E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3A6"/>
    <w:rPr>
      <w:sz w:val="18"/>
      <w:szCs w:val="18"/>
    </w:rPr>
  </w:style>
  <w:style w:type="table" w:styleId="a5">
    <w:name w:val="Table Grid"/>
    <w:basedOn w:val="a1"/>
    <w:uiPriority w:val="59"/>
    <w:rsid w:val="00E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3A6"/>
    <w:rPr>
      <w:sz w:val="18"/>
      <w:szCs w:val="18"/>
    </w:rPr>
  </w:style>
  <w:style w:type="table" w:styleId="a5">
    <w:name w:val="Table Grid"/>
    <w:basedOn w:val="a1"/>
    <w:uiPriority w:val="59"/>
    <w:rsid w:val="00E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2020-07-31T05:58:00Z</dcterms:created>
  <dcterms:modified xsi:type="dcterms:W3CDTF">2020-07-31T06:17:00Z</dcterms:modified>
</cp:coreProperties>
</file>